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1A6E97" w:rsidRDefault="001A6E97" w:rsidP="001A6E97">
      <w:pPr>
        <w:spacing w:after="0"/>
        <w:jc w:val="center"/>
        <w:rPr>
          <w:b/>
          <w:bCs/>
          <w:sz w:val="28"/>
          <w:szCs w:val="28"/>
        </w:rPr>
      </w:pPr>
      <w:r w:rsidRPr="001A6E97">
        <w:rPr>
          <w:b/>
          <w:bCs/>
          <w:sz w:val="28"/>
          <w:szCs w:val="28"/>
        </w:rPr>
        <w:t xml:space="preserve">"LA </w:t>
      </w:r>
      <w:r w:rsidR="00926C3C" w:rsidRPr="001A6E97">
        <w:rPr>
          <w:b/>
          <w:bCs/>
          <w:sz w:val="28"/>
          <w:szCs w:val="28"/>
        </w:rPr>
        <w:t>LUMIÈRE</w:t>
      </w:r>
      <w:r w:rsidRPr="001A6E97">
        <w:rPr>
          <w:b/>
          <w:bCs/>
          <w:sz w:val="28"/>
          <w:szCs w:val="28"/>
        </w:rPr>
        <w:t>"</w:t>
      </w:r>
    </w:p>
    <w:p w:rsidR="001A6E97" w:rsidRPr="001A6E97" w:rsidRDefault="001A6E97" w:rsidP="001A6E97">
      <w:pPr>
        <w:spacing w:after="0"/>
        <w:jc w:val="center"/>
        <w:rPr>
          <w:i/>
          <w:iCs/>
        </w:rPr>
      </w:pPr>
      <w:r w:rsidRPr="001A6E97">
        <w:rPr>
          <w:i/>
          <w:iCs/>
        </w:rPr>
        <w:t>5 Août 2017</w:t>
      </w:r>
    </w:p>
    <w:p w:rsidR="001A6E97" w:rsidRDefault="001A6E97"/>
    <w:p w:rsidR="001A6E97" w:rsidRPr="001A6E97" w:rsidRDefault="001A6E97" w:rsidP="001A6E97">
      <w:pPr>
        <w:jc w:val="both"/>
        <w:rPr>
          <w:sz w:val="24"/>
          <w:szCs w:val="24"/>
        </w:rPr>
      </w:pPr>
      <w:r w:rsidRPr="001A6E97">
        <w:rPr>
          <w:sz w:val="24"/>
          <w:szCs w:val="24"/>
        </w:rPr>
        <w:t xml:space="preserve">Il y eut un </w:t>
      </w:r>
      <w:r w:rsidR="00926C3C" w:rsidRPr="001A6E97">
        <w:rPr>
          <w:sz w:val="24"/>
          <w:szCs w:val="24"/>
        </w:rPr>
        <w:t>siècle</w:t>
      </w:r>
      <w:r w:rsidRPr="001A6E97">
        <w:rPr>
          <w:sz w:val="24"/>
          <w:szCs w:val="24"/>
        </w:rPr>
        <w:t xml:space="preserve"> des "</w:t>
      </w:r>
      <w:r w:rsidR="00926C3C" w:rsidRPr="001A6E97">
        <w:rPr>
          <w:sz w:val="24"/>
          <w:szCs w:val="24"/>
        </w:rPr>
        <w:t>lumières</w:t>
      </w:r>
      <w:r w:rsidRPr="001A6E97">
        <w:rPr>
          <w:sz w:val="24"/>
          <w:szCs w:val="24"/>
        </w:rPr>
        <w:t>"… !!!</w:t>
      </w:r>
    </w:p>
    <w:p w:rsidR="001A6E97" w:rsidRPr="001A6E97" w:rsidRDefault="00DD657D" w:rsidP="00DD657D">
      <w:pPr>
        <w:jc w:val="both"/>
        <w:rPr>
          <w:sz w:val="24"/>
          <w:szCs w:val="24"/>
        </w:rPr>
      </w:pPr>
      <w:r>
        <w:rPr>
          <w:sz w:val="24"/>
          <w:szCs w:val="24"/>
        </w:rPr>
        <w:t>Et, s</w:t>
      </w:r>
      <w:r w:rsidR="001A6E97" w:rsidRPr="001A6E97">
        <w:rPr>
          <w:sz w:val="24"/>
          <w:szCs w:val="24"/>
        </w:rPr>
        <w:t>eule une partie de l'Humanité crut en ces "</w:t>
      </w:r>
      <w:r w:rsidR="00926C3C" w:rsidRPr="001A6E97">
        <w:rPr>
          <w:sz w:val="24"/>
          <w:szCs w:val="24"/>
        </w:rPr>
        <w:t>lumières</w:t>
      </w:r>
      <w:r w:rsidR="001A6E97" w:rsidRPr="001A6E97">
        <w:rPr>
          <w:sz w:val="24"/>
          <w:szCs w:val="24"/>
        </w:rPr>
        <w:t xml:space="preserve">" </w:t>
      </w:r>
      <w:proofErr w:type="gramStart"/>
      <w:r w:rsidR="001A6E97" w:rsidRPr="001A6E97">
        <w:rPr>
          <w:sz w:val="24"/>
          <w:szCs w:val="24"/>
        </w:rPr>
        <w:t>!!</w:t>
      </w:r>
      <w:proofErr w:type="gramEnd"/>
    </w:p>
    <w:p w:rsidR="001A6E97" w:rsidRDefault="001A6E97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Seulement, il n'y a point DES </w:t>
      </w:r>
      <w:r w:rsidR="00926C3C">
        <w:rPr>
          <w:sz w:val="24"/>
          <w:szCs w:val="24"/>
        </w:rPr>
        <w:t>lumières</w:t>
      </w:r>
      <w:r>
        <w:rPr>
          <w:sz w:val="24"/>
          <w:szCs w:val="24"/>
        </w:rPr>
        <w:t xml:space="preserve"> mais LA </w:t>
      </w:r>
      <w:r w:rsidR="00926C3C">
        <w:rPr>
          <w:sz w:val="24"/>
          <w:szCs w:val="24"/>
        </w:rPr>
        <w:t>lumière</w:t>
      </w:r>
      <w:r>
        <w:rPr>
          <w:sz w:val="24"/>
          <w:szCs w:val="24"/>
        </w:rPr>
        <w:t xml:space="preserve"> !</w:t>
      </w:r>
    </w:p>
    <w:p w:rsidR="001A6E97" w:rsidRDefault="001A6E97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1A6E97" w:rsidRDefault="001A6E97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eut… DES VISIONS !!</w:t>
      </w:r>
    </w:p>
    <w:p w:rsidR="001A6E97" w:rsidRDefault="001A6E97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A6E97" w:rsidRDefault="001A6E97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vision est !!</w:t>
      </w:r>
    </w:p>
    <w:p w:rsidR="00527C62" w:rsidRDefault="00681EBF" w:rsidP="00DD657D">
      <w:pPr>
        <w:jc w:val="both"/>
        <w:rPr>
          <w:sz w:val="24"/>
          <w:szCs w:val="24"/>
        </w:rPr>
      </w:pPr>
      <w:r>
        <w:rPr>
          <w:sz w:val="24"/>
          <w:szCs w:val="24"/>
        </w:rPr>
        <w:t>Car,</w:t>
      </w:r>
      <w:r w:rsidR="00DD657D">
        <w:rPr>
          <w:sz w:val="24"/>
          <w:szCs w:val="24"/>
        </w:rPr>
        <w:t xml:space="preserve"> l</w:t>
      </w:r>
      <w:r w:rsidR="00527C62">
        <w:rPr>
          <w:sz w:val="24"/>
          <w:szCs w:val="24"/>
        </w:rPr>
        <w:t xml:space="preserve">es </w:t>
      </w:r>
      <w:r w:rsidR="00926C3C">
        <w:rPr>
          <w:sz w:val="24"/>
          <w:szCs w:val="24"/>
        </w:rPr>
        <w:t>lumières</w:t>
      </w:r>
      <w:r w:rsidR="00527C62">
        <w:rPr>
          <w:sz w:val="24"/>
          <w:szCs w:val="24"/>
        </w:rPr>
        <w:t>, ou les visions, sont celles de l'intellect !</w:t>
      </w:r>
    </w:p>
    <w:p w:rsidR="00527C62" w:rsidRDefault="00527C62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</w:t>
      </w:r>
      <w:r w:rsidR="00926C3C">
        <w:rPr>
          <w:sz w:val="24"/>
          <w:szCs w:val="24"/>
        </w:rPr>
        <w:t>lumière</w:t>
      </w:r>
      <w:r>
        <w:rPr>
          <w:sz w:val="24"/>
          <w:szCs w:val="24"/>
        </w:rPr>
        <w:t>, LA vision, est issue du CŒUR… !!</w:t>
      </w:r>
    </w:p>
    <w:p w:rsidR="00527C62" w:rsidRDefault="00DD657D" w:rsidP="00DD657D">
      <w:pPr>
        <w:jc w:val="both"/>
        <w:rPr>
          <w:sz w:val="24"/>
          <w:szCs w:val="24"/>
        </w:rPr>
      </w:pPr>
      <w:r>
        <w:rPr>
          <w:sz w:val="24"/>
          <w:szCs w:val="24"/>
        </w:rPr>
        <w:t>Aussi, s</w:t>
      </w:r>
      <w:r w:rsidR="00681EBF">
        <w:rPr>
          <w:sz w:val="24"/>
          <w:szCs w:val="24"/>
        </w:rPr>
        <w:t xml:space="preserve">i les </w:t>
      </w:r>
      <w:r w:rsidR="00926C3C">
        <w:rPr>
          <w:sz w:val="24"/>
          <w:szCs w:val="24"/>
        </w:rPr>
        <w:t>siècles</w:t>
      </w:r>
      <w:r w:rsidR="00681EBF">
        <w:rPr>
          <w:sz w:val="24"/>
          <w:szCs w:val="24"/>
        </w:rPr>
        <w:t xml:space="preserve"> passés, l'Humanité se contentait de "CROIRE", aujourd'hui, cette même humanité veut… VOIR </w:t>
      </w:r>
      <w:proofErr w:type="gramStart"/>
      <w:r w:rsidR="00681EBF">
        <w:rPr>
          <w:sz w:val="24"/>
          <w:szCs w:val="24"/>
        </w:rPr>
        <w:t>!!!</w:t>
      </w:r>
      <w:proofErr w:type="gramEnd"/>
    </w:p>
    <w:p w:rsidR="00681EBF" w:rsidRDefault="00681EBF" w:rsidP="001A6E97">
      <w:pPr>
        <w:jc w:val="both"/>
        <w:rPr>
          <w:sz w:val="24"/>
          <w:szCs w:val="24"/>
        </w:rPr>
      </w:pPr>
    </w:p>
    <w:p w:rsidR="00681EBF" w:rsidRDefault="00681EBF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C30189">
        <w:rPr>
          <w:i/>
          <w:iCs/>
          <w:sz w:val="24"/>
          <w:szCs w:val="24"/>
        </w:rPr>
        <w:t xml:space="preserve">Kabbale (le reçu </w:t>
      </w:r>
      <w:r w:rsidRPr="00D134EF">
        <w:rPr>
          <w:i/>
          <w:iCs/>
          <w:sz w:val="24"/>
          <w:szCs w:val="24"/>
        </w:rPr>
        <w:t xml:space="preserve">!) </w:t>
      </w:r>
      <w:proofErr w:type="gramStart"/>
      <w:r w:rsidRPr="00D134EF">
        <w:rPr>
          <w:i/>
          <w:iCs/>
          <w:sz w:val="24"/>
          <w:szCs w:val="24"/>
        </w:rPr>
        <w:t>de</w:t>
      </w:r>
      <w:proofErr w:type="gramEnd"/>
      <w:r w:rsidRPr="00D134EF">
        <w:rPr>
          <w:i/>
          <w:iCs/>
          <w:sz w:val="24"/>
          <w:szCs w:val="24"/>
        </w:rPr>
        <w:t xml:space="preserve"> l'école de la vie</w:t>
      </w:r>
      <w:r>
        <w:rPr>
          <w:sz w:val="24"/>
          <w:szCs w:val="24"/>
        </w:rPr>
        <w:t>" pourrait, tout aussi bien, s'intituler : "</w:t>
      </w:r>
      <w:r w:rsidR="00C30189">
        <w:rPr>
          <w:i/>
          <w:iCs/>
          <w:sz w:val="24"/>
          <w:szCs w:val="24"/>
        </w:rPr>
        <w:t xml:space="preserve">Kabbale                            (le reçu </w:t>
      </w:r>
      <w:r w:rsidRPr="00D134EF">
        <w:rPr>
          <w:i/>
          <w:iCs/>
          <w:sz w:val="24"/>
          <w:szCs w:val="24"/>
        </w:rPr>
        <w:t>!) de l'école de la vision</w:t>
      </w:r>
      <w:r>
        <w:rPr>
          <w:sz w:val="24"/>
          <w:szCs w:val="24"/>
        </w:rPr>
        <w:t>" !!</w:t>
      </w:r>
    </w:p>
    <w:p w:rsidR="00681EBF" w:rsidRDefault="00D134EF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"observé" qu'il nous fallait VOIR, puis… croire en cette "VISION"…</w:t>
      </w:r>
    </w:p>
    <w:p w:rsidR="00D134EF" w:rsidRDefault="00D134EF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D134E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vous offre les moyens </w:t>
      </w:r>
      <w:r w:rsidR="00BF7F9E">
        <w:rPr>
          <w:sz w:val="24"/>
          <w:szCs w:val="24"/>
        </w:rPr>
        <w:t>de cette VISION !!</w:t>
      </w:r>
    </w:p>
    <w:p w:rsidR="00BF7F9E" w:rsidRDefault="00BF7F9E" w:rsidP="001A6E97">
      <w:pPr>
        <w:jc w:val="both"/>
        <w:rPr>
          <w:sz w:val="24"/>
          <w:szCs w:val="24"/>
        </w:rPr>
      </w:pPr>
    </w:p>
    <w:p w:rsidR="00BF7F9E" w:rsidRDefault="00BF7F9E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 Juif, mais aussi l'Humanité, ne pourront ne faire qu'UN que par cette VISION UNIQUE !!</w:t>
      </w:r>
    </w:p>
    <w:p w:rsidR="00BF7F9E" w:rsidRDefault="00BF7F9E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BF7F9E" w:rsidRDefault="00BF7F9E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part au </w:t>
      </w:r>
      <w:r w:rsidR="00926C3C">
        <w:rPr>
          <w:sz w:val="24"/>
          <w:szCs w:val="24"/>
        </w:rPr>
        <w:t>NÉANT</w:t>
      </w:r>
      <w:r>
        <w:rPr>
          <w:sz w:val="24"/>
          <w:szCs w:val="24"/>
        </w:rPr>
        <w:t>… !!</w:t>
      </w:r>
    </w:p>
    <w:p w:rsidR="00BF7F9E" w:rsidRDefault="00BF7F9E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>Tout "s'écroule"… !</w:t>
      </w:r>
    </w:p>
    <w:p w:rsidR="00BF7F9E" w:rsidRDefault="00BF7F9E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de la </w:t>
      </w:r>
      <w:r w:rsidR="00926C3C">
        <w:rPr>
          <w:sz w:val="24"/>
          <w:szCs w:val="24"/>
        </w:rPr>
        <w:t>lumière</w:t>
      </w:r>
      <w:r>
        <w:rPr>
          <w:sz w:val="24"/>
          <w:szCs w:val="24"/>
        </w:rPr>
        <w:t xml:space="preserve"> est notre </w:t>
      </w:r>
      <w:r w:rsidRPr="00BF7F9E">
        <w:rPr>
          <w:i/>
          <w:iCs/>
          <w:sz w:val="24"/>
          <w:szCs w:val="24"/>
          <w:u w:val="single"/>
        </w:rPr>
        <w:t>seul et unique</w:t>
      </w:r>
      <w:r>
        <w:rPr>
          <w:sz w:val="24"/>
          <w:szCs w:val="24"/>
        </w:rPr>
        <w:t xml:space="preserve"> CHEMIN</w:t>
      </w:r>
      <w:proofErr w:type="gramStart"/>
      <w:r>
        <w:rPr>
          <w:sz w:val="24"/>
          <w:szCs w:val="24"/>
        </w:rPr>
        <w:t>… !!</w:t>
      </w:r>
      <w:proofErr w:type="gramEnd"/>
    </w:p>
    <w:p w:rsidR="00BF7F9E" w:rsidRDefault="00C30189" w:rsidP="001A6E97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bookmarkStart w:id="0" w:name="_GoBack"/>
      <w:bookmarkEnd w:id="0"/>
      <w:r w:rsidR="00BF7F9E">
        <w:rPr>
          <w:sz w:val="24"/>
          <w:szCs w:val="24"/>
        </w:rPr>
        <w:t xml:space="preserve">a </w:t>
      </w:r>
      <w:r w:rsidR="00926C3C">
        <w:rPr>
          <w:sz w:val="24"/>
          <w:szCs w:val="24"/>
        </w:rPr>
        <w:t>lumière</w:t>
      </w:r>
      <w:r w:rsidR="00BF7F9E">
        <w:rPr>
          <w:sz w:val="24"/>
          <w:szCs w:val="24"/>
        </w:rPr>
        <w:t xml:space="preserve"> est celle de LA VIE…</w:t>
      </w:r>
    </w:p>
    <w:p w:rsidR="00BF7F9E" w:rsidRPr="001A6E97" w:rsidRDefault="00BF7F9E" w:rsidP="001A6E97">
      <w:pPr>
        <w:jc w:val="both"/>
        <w:rPr>
          <w:sz w:val="24"/>
          <w:szCs w:val="24"/>
        </w:rPr>
      </w:pPr>
    </w:p>
    <w:sectPr w:rsidR="00BF7F9E" w:rsidRPr="001A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97"/>
    <w:rsid w:val="00184C87"/>
    <w:rsid w:val="001A6E97"/>
    <w:rsid w:val="002C7898"/>
    <w:rsid w:val="00527C62"/>
    <w:rsid w:val="00681EBF"/>
    <w:rsid w:val="00926C3C"/>
    <w:rsid w:val="00BF7F9E"/>
    <w:rsid w:val="00C30189"/>
    <w:rsid w:val="00D134EF"/>
    <w:rsid w:val="00DD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30A23-7126-44B1-8C1D-45388CBF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2017-08-05T09:25:00Z</dcterms:created>
  <dcterms:modified xsi:type="dcterms:W3CDTF">2017-08-05T09:47:00Z</dcterms:modified>
</cp:coreProperties>
</file>